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079FAAC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</w:t>
      </w:r>
      <w:r w:rsidRPr="009A3050">
        <w:rPr>
          <w:rFonts w:ascii="Times New Roman" w:hAnsi="Times New Roman"/>
          <w:bCs/>
          <w:sz w:val="28"/>
          <w:szCs w:val="28"/>
        </w:rPr>
        <w:t>т</w:t>
      </w:r>
      <w:r w:rsidR="00ED5D43" w:rsidRPr="009A3050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A3050" w:rsidRPr="009A3050">
        <w:rPr>
          <w:rFonts w:ascii="Times New Roman" w:hAnsi="Times New Roman"/>
          <w:bCs/>
          <w:sz w:val="28"/>
          <w:szCs w:val="28"/>
        </w:rPr>
        <w:t xml:space="preserve">ТП-47360, ТП-47351, ТП-47354, ТП-47440 , РП-3033 </w:t>
      </w:r>
      <w:proofErr w:type="spellStart"/>
      <w:r w:rsidR="009A3050"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9A3050" w:rsidRPr="009A3050">
        <w:rPr>
          <w:rFonts w:ascii="Times New Roman" w:hAnsi="Times New Roman"/>
          <w:bCs/>
          <w:sz w:val="28"/>
          <w:szCs w:val="28"/>
        </w:rPr>
        <w:t xml:space="preserve">, ВЛ-10 КВ ф.Протасы-1 от РП - 3033, ВЛ-10 КВ ф.Протасы-2 от РП - 3033, КЛ-10 </w:t>
      </w:r>
      <w:proofErr w:type="spellStart"/>
      <w:r w:rsidR="009A3050"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A3050" w:rsidRPr="009A3050">
        <w:rPr>
          <w:rFonts w:ascii="Times New Roman" w:hAnsi="Times New Roman"/>
          <w:bCs/>
          <w:sz w:val="28"/>
          <w:szCs w:val="28"/>
        </w:rPr>
        <w:t xml:space="preserve"> ф. Буланки от РП-3033, КЛ-10 </w:t>
      </w:r>
      <w:proofErr w:type="spellStart"/>
      <w:r w:rsidR="009A3050"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A3050" w:rsidRPr="009A3050">
        <w:rPr>
          <w:rFonts w:ascii="Times New Roman" w:hAnsi="Times New Roman"/>
          <w:bCs/>
          <w:sz w:val="28"/>
          <w:szCs w:val="28"/>
        </w:rPr>
        <w:t xml:space="preserve"> ф. Степаново от РП-3033, KЛ 10кB </w:t>
      </w:r>
      <w:proofErr w:type="spellStart"/>
      <w:r w:rsidR="009A3050" w:rsidRPr="009A3050">
        <w:rPr>
          <w:rFonts w:ascii="Times New Roman" w:hAnsi="Times New Roman"/>
          <w:bCs/>
          <w:sz w:val="28"/>
          <w:szCs w:val="28"/>
        </w:rPr>
        <w:t>ф.Болгары</w:t>
      </w:r>
      <w:proofErr w:type="spellEnd"/>
      <w:r w:rsidR="009A3050" w:rsidRPr="009A3050">
        <w:rPr>
          <w:rFonts w:ascii="Times New Roman" w:hAnsi="Times New Roman"/>
          <w:bCs/>
          <w:sz w:val="28"/>
          <w:szCs w:val="28"/>
        </w:rPr>
        <w:t xml:space="preserve"> от РП-3033, ВЛ-0,4 </w:t>
      </w:r>
      <w:proofErr w:type="spellStart"/>
      <w:r w:rsidR="009A3050"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A3050" w:rsidRPr="009A3050">
        <w:rPr>
          <w:rFonts w:ascii="Times New Roman" w:hAnsi="Times New Roman"/>
          <w:bCs/>
          <w:sz w:val="28"/>
          <w:szCs w:val="28"/>
        </w:rPr>
        <w:t xml:space="preserve"> ф.3 от ТП-47354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0B1B2E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59:32:4070004:99,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Кленовая, позиция 12;</w:t>
      </w:r>
    </w:p>
    <w:p w14:paraId="4C298D3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59:32:4070004:98,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Кленовая, позиция 14;</w:t>
      </w:r>
    </w:p>
    <w:p w14:paraId="711AE7B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59:32:4070004:89,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Кленовая,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1;</w:t>
      </w:r>
    </w:p>
    <w:p w14:paraId="30376F68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59:32:4070004:76,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Лиственная, ул. Ракитовая;</w:t>
      </w:r>
    </w:p>
    <w:p w14:paraId="59B9B73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59:32:4070004:7178, расположенный по адресу: Российская Федерация, Пермский край, муниципальный округ Пермский, примыкает к юго-западной границе деревни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4B7331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59:32:4070004:7177, расположенный по адресу: Российская Федерация, Пермский край, муниципальный округ Пермский, примыкает к юго-западной границе деревни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32FDF5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59:32:4070004:7088, расположенный по адресу: Российская Федерация, Пермский край, Пермский муниципальный округ,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п.Протасы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1E97A1E3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59:32:4070004:7012, расположенный по адресу: Российская Федерация, край Пермский, муниципальный округ Пермский, поселок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улица Кленовая, з/у 16;</w:t>
      </w:r>
    </w:p>
    <w:p w14:paraId="3A2A4B6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59:32:4070004:7011, расположенный по адресу: Российская Федерация, край Пермский, муниципальный округ Пермский, поселок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улица Кленовая, з/у 18;</w:t>
      </w:r>
    </w:p>
    <w:p w14:paraId="039C2C6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59:32:4070004:6942, расположенный по адресу: Российская Федерация, Пермский край, Пермский муниципальный округ,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1961224C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59:32:4070004:6941, расположенный по адресу: Российская Федерация, Пермский край, Пермский муниципальный округ,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E6D8923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59:32:4070004:6937, расположенный по адресу: Российская Федерация, Пермский край, Пермский муниципальный округ,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п.Протасы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B32E12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59:32:4070004:6854, расположенный по адресу: Российская Федерация, Пермский край, Пермский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., р-н Пермский,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м/р "Солнечная поляна";</w:t>
      </w:r>
    </w:p>
    <w:p w14:paraId="39F45C0D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59:32:4070004:6853, расположенный по адресу: Российская Федерация, Пермский край, Пермский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., р-н Пермский,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м/р "Солнечная поляна";</w:t>
      </w:r>
    </w:p>
    <w:p w14:paraId="6E7C321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59:32:4070004:6852, расположенный по адресу: Российская Федерация, Пермский край, Пермский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., р-н Пермский,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м/р "Солнечная поляна";</w:t>
      </w:r>
    </w:p>
    <w:p w14:paraId="2D9B891C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59:32:4070004:6207, расположенный по адресу: Российская Федерация,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юго-западнее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2E7B35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59:32:4070004:6125, расположенный по адресу: Пермский край, Пермский район,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Лиственная;</w:t>
      </w:r>
    </w:p>
    <w:p w14:paraId="4DD7E4F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59:32:4070004:5992,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в 0,1 км 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E78128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59:32:4070004:5753,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F6B985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59:32:4070004:5246,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2DC1010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59:32:4070004:5223,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05129D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59:32:4070004:5222,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24BEA46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59:32:4070004:5007,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0B4C21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59:32:4070004:5004,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187475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59:32:4070004:5003,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DC9DEE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59:32:4070004:4925,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0,07 км юго-западнее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4;</w:t>
      </w:r>
    </w:p>
    <w:p w14:paraId="74782FC8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59:32:4070004:4924,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0,07 км юго-западнее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4;</w:t>
      </w:r>
    </w:p>
    <w:p w14:paraId="41CE07F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59:32:4070004:4923,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0,07 км юго-западнее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4;</w:t>
      </w:r>
    </w:p>
    <w:p w14:paraId="18144F6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59:32:4070004:4922,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0,07 км юго-западнее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4;</w:t>
      </w:r>
    </w:p>
    <w:p w14:paraId="5E36A62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59:32:4070004:42, расположенный по адресу: Пермский край,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участок находится примерно в 0,02 км, по направлению на север от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191763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59:32:4070004:3626,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4721252" w14:textId="041C629C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59:32:4070004:3509,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5735BFE9" w14:textId="4FFFB1D2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59:32:4070004:3508,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44102BAE" w14:textId="1F559324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59:32:4070004:3507,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3B688A7A" w14:textId="30FA9B5A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59:32:4070004:3506,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3495431D" w14:textId="1926AC48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59:32:4070004:3505,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5D3C6C60" w14:textId="7BABFECC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72168B98" w14:textId="105AE49A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65F6358F" w14:textId="0A00B19A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3171AC28" w14:textId="57AA29A0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59:32:4070004:3501,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70E64203" w14:textId="360BC04F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59:32:4070004:3500,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4C7F51DE" w14:textId="7BDD60BA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59:32:4070004:3499,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4B749753" w14:textId="76D4AB1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59:32:4070004:3498,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52DE37A6" w14:textId="57B4845F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59:32:4070004:3497,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3209B5BF" w14:textId="43470375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59:32:4070004:3496,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398E1D14" w14:textId="165C7C45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59:32:4070004:3495,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1BFE670D" w14:textId="75181198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09C42EF3" w14:textId="3767ECB4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4649CFDB" w14:textId="28F0923A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18B7EB83" w14:textId="302696EF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59:32:4070004:3491,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0,90 км от д. Болгары по направлению на северо-восток;</w:t>
      </w:r>
    </w:p>
    <w:p w14:paraId="62D2CA18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>- с кадастровым номером 59:32:4070004:3391, расположенный по адресу: Пермский край, Пермский район, на земельном участке расположена РП-3033;</w:t>
      </w:r>
    </w:p>
    <w:p w14:paraId="4B9FDBD3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59:32:4070004:3382,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в 0.03 км на юго-запад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EC11713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59:32:4070004:3317,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0,58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09F238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59:32:4070004:3315,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0,87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54237E0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59:32:4070004:3204,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с/п;</w:t>
      </w:r>
    </w:p>
    <w:p w14:paraId="70A7FB3C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59:32:4070004:3202,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восточнее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п.Протасы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75E1B5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59:32:4070004:3138,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Пемрский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южнее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04AC94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59:32:4070004:3137,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Пемрский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южнее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01823A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59:32:4070004:3050, расположенный по адресу: Пермский край, Пермский </w:t>
      </w:r>
      <w:proofErr w:type="spellStart"/>
      <w:proofErr w:type="gramStart"/>
      <w:r w:rsidRPr="009A3050">
        <w:rPr>
          <w:rFonts w:ascii="Times New Roman" w:hAnsi="Times New Roman"/>
          <w:bCs/>
          <w:sz w:val="28"/>
          <w:szCs w:val="28"/>
        </w:rPr>
        <w:t>район,Култаевское</w:t>
      </w:r>
      <w:proofErr w:type="spellEnd"/>
      <w:proofErr w:type="gramEnd"/>
      <w:r w:rsidRPr="009A3050">
        <w:rPr>
          <w:rFonts w:ascii="Times New Roman" w:hAnsi="Times New Roman"/>
          <w:bCs/>
          <w:sz w:val="28"/>
          <w:szCs w:val="28"/>
        </w:rPr>
        <w:t xml:space="preserve"> с/п, примерно в 0,70 км на северо-восток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91B769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59:32:4070004:2967, расположенный по адресу: Пермский край, Пермский </w:t>
      </w:r>
      <w:proofErr w:type="spellStart"/>
      <w:proofErr w:type="gramStart"/>
      <w:r w:rsidRPr="009A3050">
        <w:rPr>
          <w:rFonts w:ascii="Times New Roman" w:hAnsi="Times New Roman"/>
          <w:bCs/>
          <w:sz w:val="28"/>
          <w:szCs w:val="28"/>
        </w:rPr>
        <w:t>район,Култаевское</w:t>
      </w:r>
      <w:proofErr w:type="spellEnd"/>
      <w:proofErr w:type="gramEnd"/>
      <w:r w:rsidRPr="009A3050">
        <w:rPr>
          <w:rFonts w:ascii="Times New Roman" w:hAnsi="Times New Roman"/>
          <w:bCs/>
          <w:sz w:val="28"/>
          <w:szCs w:val="28"/>
        </w:rPr>
        <w:t xml:space="preserve"> с/п, примерно в 0,70 км на северо-восток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DA11A9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59:32:4070004:2966,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-л Южные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Березовая,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13;</w:t>
      </w:r>
    </w:p>
    <w:p w14:paraId="58858F2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59:32:4070004:2938,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-л Южные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Березовая,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16;</w:t>
      </w:r>
    </w:p>
    <w:p w14:paraId="16D2DBD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59:32:4070004:2937, расположенный по адресу: Пермский край, Пермский </w:t>
      </w:r>
      <w:proofErr w:type="spellStart"/>
      <w:proofErr w:type="gramStart"/>
      <w:r w:rsidRPr="009A3050">
        <w:rPr>
          <w:rFonts w:ascii="Times New Roman" w:hAnsi="Times New Roman"/>
          <w:bCs/>
          <w:sz w:val="28"/>
          <w:szCs w:val="28"/>
        </w:rPr>
        <w:t>район,Култаевское</w:t>
      </w:r>
      <w:proofErr w:type="spellEnd"/>
      <w:proofErr w:type="gramEnd"/>
      <w:r w:rsidRPr="009A3050">
        <w:rPr>
          <w:rFonts w:ascii="Times New Roman" w:hAnsi="Times New Roman"/>
          <w:bCs/>
          <w:sz w:val="28"/>
          <w:szCs w:val="28"/>
        </w:rPr>
        <w:t xml:space="preserve"> с/п, примерно в 0,70 км на северо-восток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24776F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59:32:4070004:2924, расположенный по адресу: Пермский край, Пермский </w:t>
      </w:r>
      <w:proofErr w:type="spellStart"/>
      <w:proofErr w:type="gramStart"/>
      <w:r w:rsidRPr="009A3050">
        <w:rPr>
          <w:rFonts w:ascii="Times New Roman" w:hAnsi="Times New Roman"/>
          <w:bCs/>
          <w:sz w:val="28"/>
          <w:szCs w:val="28"/>
        </w:rPr>
        <w:t>район,Култаевское</w:t>
      </w:r>
      <w:proofErr w:type="spellEnd"/>
      <w:proofErr w:type="gramEnd"/>
      <w:r w:rsidRPr="009A3050">
        <w:rPr>
          <w:rFonts w:ascii="Times New Roman" w:hAnsi="Times New Roman"/>
          <w:bCs/>
          <w:sz w:val="28"/>
          <w:szCs w:val="28"/>
        </w:rPr>
        <w:t xml:space="preserve"> с/п, примерно в 0,70 км на северо-восток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7AAB57E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59:32:4070004:2923,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-л Южные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Кленовая,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36;</w:t>
      </w:r>
    </w:p>
    <w:p w14:paraId="1A588DB8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59:32:4070004:2922,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-л Южные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Кленовая,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34;</w:t>
      </w:r>
    </w:p>
    <w:p w14:paraId="524179ED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59:32:4070004:2912, расположенный по адресу: Пермский край, Пермский </w:t>
      </w:r>
      <w:proofErr w:type="spellStart"/>
      <w:proofErr w:type="gramStart"/>
      <w:r w:rsidRPr="009A3050">
        <w:rPr>
          <w:rFonts w:ascii="Times New Roman" w:hAnsi="Times New Roman"/>
          <w:bCs/>
          <w:sz w:val="28"/>
          <w:szCs w:val="28"/>
        </w:rPr>
        <w:t>район,Култаевское</w:t>
      </w:r>
      <w:proofErr w:type="spellEnd"/>
      <w:proofErr w:type="gramEnd"/>
      <w:r w:rsidRPr="009A3050">
        <w:rPr>
          <w:rFonts w:ascii="Times New Roman" w:hAnsi="Times New Roman"/>
          <w:bCs/>
          <w:sz w:val="28"/>
          <w:szCs w:val="28"/>
        </w:rPr>
        <w:t xml:space="preserve"> с/п, примерно в 0,70 км на северо-восток от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д.Болгары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4EF47C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59:32:0000000:148, расположенный по адресу: Пермский край, Пермский район;</w:t>
      </w:r>
    </w:p>
    <w:p w14:paraId="5AA1462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59:32:4070004:2248,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Ракитовая,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2;</w:t>
      </w:r>
    </w:p>
    <w:p w14:paraId="780C399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59:32:4070004:2235, расположенный по адресу: Российская Федерация, край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Пермский, 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Ракитовая,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1;</w:t>
      </w:r>
    </w:p>
    <w:p w14:paraId="080AAC1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59:32:4070004:1352,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1C783AB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59:32:4070004:105,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Кленовая;</w:t>
      </w:r>
    </w:p>
    <w:p w14:paraId="4B71EC0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59:32:4070004:104,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Кленовая, позиция 2;</w:t>
      </w:r>
    </w:p>
    <w:p w14:paraId="6C77B48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59:32:4070004:101,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Кленовая, позиция 8;</w:t>
      </w:r>
    </w:p>
    <w:p w14:paraId="4756B5C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59:32:4070004:100,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Кленовая, позиция 10;</w:t>
      </w:r>
    </w:p>
    <w:p w14:paraId="648784D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59:32:4070004:3149, расположенный по адресу: Пермский край, Пермский район,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земельные доли (колхоз "Россия");</w:t>
      </w:r>
    </w:p>
    <w:p w14:paraId="3E0093E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59:32:3250001:4121,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Луговая;</w:t>
      </w:r>
    </w:p>
    <w:p w14:paraId="3738118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59:32:3250001:4120,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Полевая;</w:t>
      </w:r>
    </w:p>
    <w:p w14:paraId="7D04B8A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59:32:3250001:4119,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Солнечная;</w:t>
      </w:r>
    </w:p>
    <w:p w14:paraId="392E199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59:32:3250001:4118,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Лесная;</w:t>
      </w:r>
    </w:p>
    <w:p w14:paraId="3897C39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59:32:3250001:4110,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Лесная, Позиция 1;</w:t>
      </w:r>
    </w:p>
    <w:p w14:paraId="3137519F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59:32:3250001:4109,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Солнечная, Позиция 2;</w:t>
      </w:r>
    </w:p>
    <w:p w14:paraId="32430B7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59:32:3250001:4090, расположенный по адресу: Пермский край,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Полевая, Позиция 2;</w:t>
      </w:r>
    </w:p>
    <w:p w14:paraId="511BB1B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59:32:3250001:4067,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Полевая, Позиция 1;</w:t>
      </w:r>
    </w:p>
    <w:p w14:paraId="2E7E93E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59:32:3250001:4066,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Луговая, Позиция 2;</w:t>
      </w:r>
    </w:p>
    <w:p w14:paraId="48FBC7A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59:32:3250001:4041,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Луговая, Позиция 1;</w:t>
      </w:r>
    </w:p>
    <w:p w14:paraId="7E270BE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>- с кадастровым номером 59:32:0000000:148, расположенный по адресу: Пермский край, Пермский район;</w:t>
      </w:r>
    </w:p>
    <w:p w14:paraId="3AFFE27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59:32:3250001:12894,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в 1,92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3;</w:t>
      </w:r>
    </w:p>
    <w:p w14:paraId="05A0221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59:32:3250001:12893,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в 1,92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участок 4;</w:t>
      </w:r>
    </w:p>
    <w:p w14:paraId="6B486F9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59:32:3250001:12631,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2,03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54ED1C1D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59:32:3250001:12629,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с/пос., в 2,03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275C69E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59:32:3250001:12628,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с/п., в 2,03 км северо-западнее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1F5806A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59:32:0000000:14573,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Болгары;</w:t>
      </w:r>
    </w:p>
    <w:p w14:paraId="0F03396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59:32:0000000:12655,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Новоселов;</w:t>
      </w:r>
    </w:p>
    <w:p w14:paraId="09BE52B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59:32:0000000:12634,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Центральная;</w:t>
      </w:r>
    </w:p>
    <w:p w14:paraId="657789E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59:32:0670001:2748, расположенный по адресу: Российская Федерация, Пермский край, Пермский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5F2137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59:32:0670001:2657,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22E1D76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59:32:0670001:2656,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D119170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59:32:0670001:2655, расположенный по адресу: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36055BAA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59:32:0670001:2456, расположенный по адресу: Российская Федерация,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69A6AC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59:32:0670001:15,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CFEAB28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59:32:0780001:754, расположенный по адресу: Российская Федерация, Пермский край, муниципальный округ Пермский, деревня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0F9021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59:32:0780001:753, расположенный по адресу: Российская Федерация, Пермский край, муниципальный округ Пермский, деревня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6BD1D6D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59:32:0780001:748, расположенный по адресу: 614520 Пермский край, Пермский р-н,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Новоселов;</w:t>
      </w:r>
    </w:p>
    <w:p w14:paraId="6C2BCF9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59:32:0780001:746, расположенный по адресу: Российская Федерация, Пермский край, муниципальный округ Пермский, деревня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улица Кирова;</w:t>
      </w:r>
    </w:p>
    <w:p w14:paraId="67C6F4C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59:32:0780001:700, расположенный по адресу: Российская Федерация,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з/у 10/1;</w:t>
      </w:r>
    </w:p>
    <w:p w14:paraId="56A9169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59:32:0780001:681,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2FD45D5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59:32:0780001:561,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10DE58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59:32:0780001:512,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0D2BC08B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59:32:0780001:5,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Центральная, дом 56;</w:t>
      </w:r>
    </w:p>
    <w:p w14:paraId="62864D1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59:32:0780001:468,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д.13, кв.1;</w:t>
      </w:r>
    </w:p>
    <w:p w14:paraId="55476FD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59:32:0780001:433, расположенный по адресу: Пермский край, район Пермский,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номер 7а;</w:t>
      </w:r>
    </w:p>
    <w:p w14:paraId="309A410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59:32:0780001:43,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дом 13, квартира 2;</w:t>
      </w:r>
    </w:p>
    <w:p w14:paraId="28BE878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59:32:0780001:41,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дом 12, квартира 2;</w:t>
      </w:r>
    </w:p>
    <w:p w14:paraId="3062574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59:32:0780001:403,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7BA333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59:32:0780001:388,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;</w:t>
      </w:r>
    </w:p>
    <w:p w14:paraId="4D4B1C8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59:32:0780001:37, расположенный по адресу: Пермский край, Пермский район,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9;</w:t>
      </w:r>
    </w:p>
    <w:p w14:paraId="5591F0DC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59:32:0780001:36, расположенный по адресу: Пермский край, р-н Пермский,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Кирова, дом 9, квартира 1;</w:t>
      </w:r>
    </w:p>
    <w:p w14:paraId="5AD1F9E4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59:32:0780001:24, расположенный по адресу: Пермский край, Пермский р-н,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6, квартира 1;</w:t>
      </w:r>
    </w:p>
    <w:p w14:paraId="446C951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59:32:0780001:23,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6, квартира 2;</w:t>
      </w:r>
    </w:p>
    <w:p w14:paraId="14A0777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59:32:0780001:21,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8, квартира 2;</w:t>
      </w:r>
    </w:p>
    <w:p w14:paraId="6B13B71E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59:32:0780001:20,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10, квартира 1;</w:t>
      </w:r>
    </w:p>
    <w:p w14:paraId="6E64DE2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59:32:0780001:19,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10-2;</w:t>
      </w:r>
    </w:p>
    <w:p w14:paraId="2EAB598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59:32:0780001:186,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Новоселов;</w:t>
      </w:r>
    </w:p>
    <w:p w14:paraId="7E9593E2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59:32:0780001:183,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Центральная, д. 58;</w:t>
      </w:r>
    </w:p>
    <w:p w14:paraId="4B574621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59:32:0780001:182,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Центральная;</w:t>
      </w:r>
    </w:p>
    <w:p w14:paraId="6E2A31BC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59:32:0780001:18,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12, квартира 1;</w:t>
      </w:r>
    </w:p>
    <w:p w14:paraId="63C2D9A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59:32:0780001:153, расположенный по адресу: край Пермский, р-н Пермский, с/пос.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20;</w:t>
      </w:r>
    </w:p>
    <w:p w14:paraId="4524CC49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59:32:0780001:15, расположенный по адресу: Пермский край, Пермский р-н,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14, Квартира 2;</w:t>
      </w:r>
    </w:p>
    <w:p w14:paraId="2FBDE696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59:32:0780001:139, расположенный по адресу: Пермский край, Пермский район,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Центральная, 55;</w:t>
      </w:r>
    </w:p>
    <w:p w14:paraId="2343C8B5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59:32:0780001:13, расположенный по адресу: Пермский край,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16, Квартира 2;</w:t>
      </w:r>
    </w:p>
    <w:p w14:paraId="7A7794C7" w14:textId="77777777" w:rsidR="009A3050" w:rsidRP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59:32:0780001:124, расположенный по адресу: Российская Федерация, Пермский Край,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з/у 18/1;</w:t>
      </w:r>
    </w:p>
    <w:p w14:paraId="4D1370C4" w14:textId="77777777" w:rsidR="009A3050" w:rsidRDefault="009A305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 xml:space="preserve">- с кадастровым номером 59:32:0780001:103, расположенный по адресу: край Пермский, р-н Пермский, с/п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9A305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9A3050">
        <w:rPr>
          <w:rFonts w:ascii="Times New Roman" w:hAnsi="Times New Roman"/>
          <w:bCs/>
          <w:sz w:val="28"/>
          <w:szCs w:val="28"/>
        </w:rPr>
        <w:t>, ул. Новоселов, дом 4, квартира 2;</w:t>
      </w:r>
    </w:p>
    <w:p w14:paraId="5782E260" w14:textId="2F6EE9FE" w:rsidR="00D02FB0" w:rsidRPr="009A3050" w:rsidRDefault="00895140" w:rsidP="009A30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9A3050">
        <w:rPr>
          <w:rFonts w:ascii="Times New Roman" w:hAnsi="Times New Roman"/>
          <w:bCs/>
          <w:sz w:val="28"/>
          <w:szCs w:val="28"/>
        </w:rPr>
        <w:t>кадастров</w:t>
      </w:r>
      <w:r w:rsidR="00ED5D43" w:rsidRPr="009A3050">
        <w:rPr>
          <w:rFonts w:ascii="Times New Roman" w:hAnsi="Times New Roman"/>
          <w:bCs/>
          <w:sz w:val="28"/>
          <w:szCs w:val="28"/>
        </w:rPr>
        <w:t>ых</w:t>
      </w:r>
      <w:r w:rsidRPr="009A3050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9A3050">
        <w:rPr>
          <w:rFonts w:ascii="Times New Roman" w:hAnsi="Times New Roman"/>
          <w:bCs/>
          <w:sz w:val="28"/>
          <w:szCs w:val="28"/>
        </w:rPr>
        <w:t>ах</w:t>
      </w:r>
      <w:r w:rsidRPr="009A3050">
        <w:rPr>
          <w:rFonts w:ascii="Times New Roman" w:hAnsi="Times New Roman"/>
          <w:bCs/>
          <w:sz w:val="28"/>
          <w:szCs w:val="28"/>
        </w:rPr>
        <w:t xml:space="preserve"> </w:t>
      </w:r>
      <w:r w:rsidR="009A3050" w:rsidRPr="009A3050">
        <w:rPr>
          <w:rFonts w:ascii="Times New Roman" w:hAnsi="Times New Roman"/>
          <w:bCs/>
          <w:sz w:val="28"/>
          <w:szCs w:val="28"/>
        </w:rPr>
        <w:t>59:32:0670001</w:t>
      </w:r>
      <w:r w:rsidR="002421A3" w:rsidRPr="009A3050">
        <w:rPr>
          <w:rFonts w:ascii="Times New Roman" w:hAnsi="Times New Roman"/>
          <w:bCs/>
          <w:sz w:val="28"/>
          <w:szCs w:val="28"/>
        </w:rPr>
        <w:t>,</w:t>
      </w:r>
      <w:r w:rsidR="00ED5D43" w:rsidRPr="009A3050">
        <w:rPr>
          <w:rFonts w:ascii="Times New Roman" w:hAnsi="Times New Roman"/>
          <w:bCs/>
          <w:sz w:val="28"/>
          <w:szCs w:val="28"/>
        </w:rPr>
        <w:t xml:space="preserve"> </w:t>
      </w:r>
      <w:r w:rsidR="009A3050" w:rsidRPr="009A3050">
        <w:rPr>
          <w:rFonts w:ascii="Times New Roman" w:hAnsi="Times New Roman"/>
          <w:bCs/>
          <w:sz w:val="28"/>
          <w:szCs w:val="28"/>
        </w:rPr>
        <w:t>59:32:3250001</w:t>
      </w:r>
      <w:r w:rsidR="00ED5D43" w:rsidRPr="009A3050">
        <w:rPr>
          <w:rFonts w:ascii="Times New Roman" w:hAnsi="Times New Roman"/>
          <w:bCs/>
          <w:sz w:val="28"/>
          <w:szCs w:val="28"/>
        </w:rPr>
        <w:t xml:space="preserve">, </w:t>
      </w:r>
      <w:r w:rsidR="009A3050" w:rsidRPr="009A3050">
        <w:rPr>
          <w:rFonts w:ascii="Times New Roman" w:hAnsi="Times New Roman"/>
          <w:bCs/>
          <w:sz w:val="28"/>
          <w:szCs w:val="28"/>
        </w:rPr>
        <w:t xml:space="preserve">59:32:4070004, </w:t>
      </w:r>
      <w:r w:rsidR="007453D7" w:rsidRPr="009A3050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9A3050">
        <w:rPr>
          <w:rFonts w:ascii="Times New Roman" w:hAnsi="Times New Roman"/>
          <w:bCs/>
          <w:sz w:val="28"/>
          <w:szCs w:val="28"/>
        </w:rPr>
        <w:t>х</w:t>
      </w:r>
      <w:r w:rsidR="007453D7" w:rsidRPr="009A3050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9A3050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9A3050">
        <w:rPr>
          <w:rFonts w:ascii="Times New Roman" w:hAnsi="Times New Roman"/>
          <w:bCs/>
          <w:sz w:val="28"/>
          <w:szCs w:val="28"/>
        </w:rPr>
        <w:t>,</w:t>
      </w:r>
    </w:p>
    <w:p w14:paraId="6981E8FF" w14:textId="5A6FED56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3050">
        <w:rPr>
          <w:rFonts w:ascii="Times New Roman" w:hAnsi="Times New Roman"/>
          <w:bCs/>
          <w:sz w:val="28"/>
          <w:szCs w:val="28"/>
        </w:rPr>
        <w:t>общей площадью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r w:rsidR="009A3050" w:rsidRPr="009A3050">
        <w:rPr>
          <w:rFonts w:ascii="Times New Roman" w:hAnsi="Times New Roman"/>
          <w:bCs/>
          <w:sz w:val="28"/>
          <w:szCs w:val="28"/>
        </w:rPr>
        <w:t>139886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677D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3050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42CC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2024-07-17T02:44:00Z</dcterms:created>
  <dcterms:modified xsi:type="dcterms:W3CDTF">2024-07-17T02:44:00Z</dcterms:modified>
</cp:coreProperties>
</file>